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4A4C" w14:textId="45C95554" w:rsidR="00AC629B" w:rsidRPr="001A0791" w:rsidRDefault="00A851EC" w:rsidP="00A851EC">
      <w:pPr>
        <w:jc w:val="center"/>
        <w:rPr>
          <w:b/>
          <w:sz w:val="28"/>
          <w:szCs w:val="28"/>
        </w:rPr>
      </w:pPr>
      <w:r w:rsidRPr="001A0791">
        <w:rPr>
          <w:b/>
          <w:sz w:val="28"/>
          <w:szCs w:val="28"/>
        </w:rPr>
        <w:t xml:space="preserve">Edital de convocação para a Assembleia Geral </w:t>
      </w:r>
      <w:r w:rsidR="00B4089B" w:rsidRPr="001A0791">
        <w:rPr>
          <w:b/>
          <w:color w:val="000000" w:themeColor="text1"/>
          <w:sz w:val="28"/>
          <w:szCs w:val="28"/>
        </w:rPr>
        <w:t>Ordinária</w:t>
      </w:r>
    </w:p>
    <w:p w14:paraId="000C20E0" w14:textId="77777777" w:rsidR="00A851EC" w:rsidRPr="001A0791" w:rsidRDefault="00A851EC" w:rsidP="00A85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55EDFD" w14:textId="26D7299A" w:rsidR="00A851EC" w:rsidRPr="001A0791" w:rsidRDefault="00A851EC" w:rsidP="002F7D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 xml:space="preserve">O </w:t>
      </w:r>
      <w:r w:rsidRPr="001903E4">
        <w:rPr>
          <w:rFonts w:ascii="Calibri" w:hAnsi="Calibri" w:cs="Calibri"/>
          <w:color w:val="FF0000"/>
          <w:sz w:val="24"/>
          <w:szCs w:val="24"/>
        </w:rPr>
        <w:t>Presidente</w:t>
      </w:r>
      <w:r w:rsidRPr="001A0791">
        <w:rPr>
          <w:rFonts w:ascii="Calibri" w:hAnsi="Calibri" w:cs="Calibri"/>
          <w:sz w:val="24"/>
          <w:szCs w:val="24"/>
        </w:rPr>
        <w:t xml:space="preserve"> da</w:t>
      </w:r>
      <w:r w:rsidR="00DD0125">
        <w:rPr>
          <w:rFonts w:ascii="Calibri" w:hAnsi="Calibri" w:cs="Calibri"/>
          <w:sz w:val="24"/>
          <w:szCs w:val="24"/>
        </w:rPr>
        <w:t xml:space="preserve"> (Nome da Fantasia da</w:t>
      </w:r>
      <w:r w:rsidRPr="001A0791">
        <w:rPr>
          <w:rFonts w:ascii="Calibri" w:hAnsi="Calibri" w:cs="Calibri"/>
          <w:sz w:val="24"/>
          <w:szCs w:val="24"/>
        </w:rPr>
        <w:t xml:space="preserve"> </w:t>
      </w:r>
      <w:r w:rsidR="001D5D18" w:rsidRPr="001A0791">
        <w:rPr>
          <w:rFonts w:ascii="Calibri" w:hAnsi="Calibri" w:cs="Calibri"/>
          <w:sz w:val="24"/>
          <w:szCs w:val="24"/>
        </w:rPr>
        <w:t>Cooperativa</w:t>
      </w:r>
      <w:r w:rsidR="00DD0125">
        <w:rPr>
          <w:rFonts w:ascii="Calibri" w:hAnsi="Calibri" w:cs="Calibri"/>
          <w:sz w:val="24"/>
          <w:szCs w:val="24"/>
        </w:rPr>
        <w:t>)</w:t>
      </w:r>
      <w:r w:rsidR="005B5C68" w:rsidRPr="001A0791">
        <w:rPr>
          <w:rFonts w:ascii="Calibri" w:hAnsi="Calibri" w:cs="Calibri"/>
          <w:sz w:val="24"/>
          <w:szCs w:val="24"/>
        </w:rPr>
        <w:t xml:space="preserve">, </w:t>
      </w:r>
      <w:r w:rsidR="00124309" w:rsidRPr="001A0791">
        <w:rPr>
          <w:rFonts w:ascii="Calibri" w:hAnsi="Calibri" w:cs="Calibri"/>
          <w:sz w:val="24"/>
          <w:szCs w:val="24"/>
        </w:rPr>
        <w:t xml:space="preserve">inscrita no </w:t>
      </w:r>
      <w:r w:rsidR="001D5D18" w:rsidRPr="001A0791">
        <w:rPr>
          <w:rFonts w:ascii="Calibri" w:hAnsi="Calibri" w:cs="Calibri"/>
          <w:sz w:val="24"/>
          <w:szCs w:val="24"/>
        </w:rPr>
        <w:t>NIRE:</w:t>
      </w:r>
      <w:r w:rsidR="00DD0125">
        <w:rPr>
          <w:rFonts w:ascii="Calibri" w:hAnsi="Calibri" w:cs="Calibri"/>
          <w:sz w:val="24"/>
          <w:szCs w:val="24"/>
        </w:rPr>
        <w:t xml:space="preserve"> </w:t>
      </w:r>
      <w:r w:rsidR="00DD0125" w:rsidRPr="00DD0125">
        <w:rPr>
          <w:rFonts w:ascii="Calibri" w:hAnsi="Calibri" w:cs="Calibri"/>
          <w:color w:val="FF0000"/>
          <w:sz w:val="24"/>
          <w:szCs w:val="24"/>
        </w:rPr>
        <w:t>(substituir)</w:t>
      </w:r>
      <w:r w:rsidR="005B5C68" w:rsidRPr="00DD012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B5C68" w:rsidRPr="001A0791">
        <w:rPr>
          <w:rFonts w:ascii="Calibri" w:hAnsi="Calibri" w:cs="Calibri"/>
          <w:sz w:val="24"/>
          <w:szCs w:val="24"/>
        </w:rPr>
        <w:t>e CNPJ:</w:t>
      </w:r>
      <w:r w:rsidR="00DD0125">
        <w:rPr>
          <w:rFonts w:ascii="Calibri" w:hAnsi="Calibri" w:cs="Calibri"/>
          <w:color w:val="2E74B5" w:themeColor="accent1" w:themeShade="BF"/>
          <w:sz w:val="24"/>
          <w:szCs w:val="24"/>
        </w:rPr>
        <w:t xml:space="preserve"> </w:t>
      </w:r>
      <w:r w:rsidR="00DD0125" w:rsidRPr="00DD0125">
        <w:rPr>
          <w:rFonts w:ascii="Calibri" w:hAnsi="Calibri" w:cs="Calibri"/>
          <w:color w:val="FF0000"/>
          <w:sz w:val="24"/>
          <w:szCs w:val="24"/>
        </w:rPr>
        <w:t>(substituir)</w:t>
      </w:r>
      <w:r w:rsidRPr="001A0791">
        <w:rPr>
          <w:rFonts w:ascii="Calibri" w:hAnsi="Calibri" w:cs="Calibri"/>
          <w:sz w:val="24"/>
          <w:szCs w:val="24"/>
        </w:rPr>
        <w:t xml:space="preserve">, no uso das atribuições conferidas pelo </w:t>
      </w:r>
      <w:r w:rsidR="005B5C68" w:rsidRPr="001A0791">
        <w:rPr>
          <w:rFonts w:ascii="Calibri" w:hAnsi="Calibri" w:cs="Calibri"/>
          <w:sz w:val="24"/>
          <w:szCs w:val="24"/>
        </w:rPr>
        <w:t xml:space="preserve">Estatuto Social </w:t>
      </w:r>
      <w:r w:rsidRPr="001A0791">
        <w:rPr>
          <w:rFonts w:ascii="Calibri" w:hAnsi="Calibri" w:cs="Calibri"/>
          <w:sz w:val="24"/>
          <w:szCs w:val="24"/>
        </w:rPr>
        <w:t>convoca os senhores cooperados</w:t>
      </w:r>
      <w:r w:rsidR="00124309" w:rsidRPr="001A0791">
        <w:rPr>
          <w:rFonts w:ascii="Calibri" w:hAnsi="Calibri" w:cs="Calibri"/>
          <w:sz w:val="24"/>
          <w:szCs w:val="24"/>
        </w:rPr>
        <w:t xml:space="preserve">, que nesta data são em número de </w:t>
      </w:r>
      <w:r w:rsidR="00124309" w:rsidRPr="00DD0125">
        <w:rPr>
          <w:rFonts w:ascii="Calibri" w:hAnsi="Calibri" w:cs="Calibri"/>
          <w:color w:val="FF0000"/>
          <w:sz w:val="24"/>
          <w:szCs w:val="24"/>
        </w:rPr>
        <w:t>(</w:t>
      </w:r>
      <w:r w:rsidR="00124309" w:rsidRPr="00DD0125">
        <w:rPr>
          <w:rFonts w:ascii="Calibri" w:hAnsi="Calibri" w:cs="Calibri"/>
          <w:color w:val="FF0000"/>
          <w:sz w:val="24"/>
          <w:szCs w:val="24"/>
          <w:u w:val="single"/>
        </w:rPr>
        <w:t>nº de cooperados ativos e regulares</w:t>
      </w:r>
      <w:r w:rsidR="00124309" w:rsidRPr="00DD0125">
        <w:rPr>
          <w:rFonts w:ascii="Calibri" w:hAnsi="Calibri" w:cs="Calibri"/>
          <w:color w:val="FF0000"/>
          <w:sz w:val="24"/>
          <w:szCs w:val="24"/>
        </w:rPr>
        <w:t>)</w:t>
      </w:r>
      <w:r w:rsidR="00124309" w:rsidRPr="001A0791">
        <w:rPr>
          <w:rFonts w:ascii="Calibri" w:hAnsi="Calibri" w:cs="Calibri"/>
          <w:color w:val="2E74B5" w:themeColor="accent1" w:themeShade="BF"/>
          <w:sz w:val="24"/>
          <w:szCs w:val="24"/>
        </w:rPr>
        <w:t xml:space="preserve"> </w:t>
      </w:r>
      <w:r w:rsidR="00124309" w:rsidRPr="001A0791">
        <w:rPr>
          <w:rFonts w:ascii="Calibri" w:hAnsi="Calibri" w:cs="Calibri"/>
          <w:sz w:val="24"/>
          <w:szCs w:val="24"/>
        </w:rPr>
        <w:t>em condição de votar</w:t>
      </w:r>
      <w:r w:rsidRPr="001A0791">
        <w:rPr>
          <w:rFonts w:ascii="Calibri" w:hAnsi="Calibri" w:cs="Calibri"/>
          <w:sz w:val="24"/>
          <w:szCs w:val="24"/>
        </w:rPr>
        <w:t xml:space="preserve"> para se reunirem em Asse</w:t>
      </w:r>
      <w:r w:rsidR="00124309" w:rsidRPr="001A0791">
        <w:rPr>
          <w:rFonts w:ascii="Calibri" w:hAnsi="Calibri" w:cs="Calibri"/>
          <w:sz w:val="24"/>
          <w:szCs w:val="24"/>
        </w:rPr>
        <w:t xml:space="preserve">mbleia Geral </w:t>
      </w:r>
      <w:r w:rsidR="00B4089B" w:rsidRPr="001A0791">
        <w:rPr>
          <w:sz w:val="24"/>
          <w:szCs w:val="24"/>
        </w:rPr>
        <w:t>Ordinária</w:t>
      </w:r>
      <w:r w:rsidR="005B5C68" w:rsidRPr="001A0791">
        <w:rPr>
          <w:rFonts w:ascii="Calibri" w:hAnsi="Calibri" w:cs="Calibri"/>
          <w:sz w:val="24"/>
          <w:szCs w:val="24"/>
        </w:rPr>
        <w:t xml:space="preserve"> a ser realizado na </w:t>
      </w:r>
      <w:r w:rsidR="001D5D18" w:rsidRPr="00DD0125">
        <w:rPr>
          <w:rFonts w:ascii="Calibri" w:hAnsi="Calibri" w:cs="Calibri"/>
          <w:color w:val="FF0000"/>
          <w:sz w:val="24"/>
          <w:szCs w:val="24"/>
        </w:rPr>
        <w:t>(</w:t>
      </w:r>
      <w:r w:rsidR="001D5D18" w:rsidRPr="00DD0125">
        <w:rPr>
          <w:rFonts w:ascii="Calibri" w:hAnsi="Calibri" w:cs="Calibri"/>
          <w:color w:val="FF0000"/>
          <w:sz w:val="24"/>
          <w:szCs w:val="24"/>
          <w:u w:val="single"/>
        </w:rPr>
        <w:t xml:space="preserve">Endereço Completo do Local da </w:t>
      </w:r>
      <w:r w:rsidR="00B4089B" w:rsidRPr="00DD0125">
        <w:rPr>
          <w:rFonts w:ascii="Calibri" w:hAnsi="Calibri" w:cs="Calibri"/>
          <w:color w:val="FF0000"/>
          <w:sz w:val="24"/>
          <w:szCs w:val="24"/>
          <w:u w:val="single"/>
        </w:rPr>
        <w:t>AGO</w:t>
      </w:r>
      <w:r w:rsidR="001D5D18" w:rsidRPr="00DD0125">
        <w:rPr>
          <w:rFonts w:ascii="Calibri" w:hAnsi="Calibri" w:cs="Calibri"/>
          <w:color w:val="FF0000"/>
          <w:sz w:val="24"/>
          <w:szCs w:val="24"/>
        </w:rPr>
        <w:t>)</w:t>
      </w:r>
      <w:r w:rsidR="005B5C68" w:rsidRPr="00DD0125">
        <w:rPr>
          <w:rFonts w:ascii="Calibri" w:hAnsi="Calibri" w:cs="Calibri"/>
          <w:sz w:val="24"/>
          <w:szCs w:val="24"/>
        </w:rPr>
        <w:t xml:space="preserve">, </w:t>
      </w:r>
      <w:r w:rsidR="005B5C68" w:rsidRPr="001A0791">
        <w:rPr>
          <w:rFonts w:ascii="Calibri" w:hAnsi="Calibri" w:cs="Calibri"/>
          <w:sz w:val="24"/>
          <w:szCs w:val="24"/>
        </w:rPr>
        <w:t xml:space="preserve">no dia </w:t>
      </w:r>
      <w:r w:rsidR="001D5D18" w:rsidRPr="00B97181">
        <w:rPr>
          <w:rFonts w:ascii="Calibri" w:hAnsi="Calibri" w:cs="Calibri"/>
          <w:color w:val="FF0000"/>
          <w:sz w:val="24"/>
          <w:szCs w:val="24"/>
        </w:rPr>
        <w:t>(</w:t>
      </w:r>
      <w:r w:rsidR="001D5D18" w:rsidRPr="00B97181">
        <w:rPr>
          <w:rFonts w:ascii="Calibri" w:hAnsi="Calibri" w:cs="Calibri"/>
          <w:color w:val="FF0000"/>
          <w:sz w:val="24"/>
          <w:szCs w:val="24"/>
          <w:u w:val="single"/>
        </w:rPr>
        <w:t>Data</w:t>
      </w:r>
      <w:r w:rsidR="001D5D18" w:rsidRPr="00B97181">
        <w:rPr>
          <w:rFonts w:ascii="Calibri" w:hAnsi="Calibri" w:cs="Calibri"/>
          <w:color w:val="FF0000"/>
          <w:sz w:val="24"/>
          <w:szCs w:val="24"/>
        </w:rPr>
        <w:t>)</w:t>
      </w:r>
      <w:r w:rsidR="005B5C68" w:rsidRPr="001A0791">
        <w:rPr>
          <w:rFonts w:ascii="Calibri" w:hAnsi="Calibri" w:cs="Calibri"/>
          <w:sz w:val="24"/>
          <w:szCs w:val="24"/>
        </w:rPr>
        <w:t xml:space="preserve">, em primeira </w:t>
      </w:r>
      <w:r w:rsidRPr="001A0791">
        <w:rPr>
          <w:rFonts w:ascii="Calibri" w:hAnsi="Calibri" w:cs="Calibri"/>
          <w:sz w:val="24"/>
          <w:szCs w:val="24"/>
        </w:rPr>
        <w:t>convocação às</w:t>
      </w:r>
      <w:r w:rsidR="002F7D31" w:rsidRPr="001A0791">
        <w:rPr>
          <w:rFonts w:ascii="Calibri" w:hAnsi="Calibri" w:cs="Calibri"/>
          <w:sz w:val="24"/>
          <w:szCs w:val="24"/>
        </w:rPr>
        <w:t xml:space="preserve"> </w:t>
      </w:r>
      <w:r w:rsidR="001D5D18" w:rsidRPr="00B97181">
        <w:rPr>
          <w:rFonts w:ascii="Calibri" w:hAnsi="Calibri" w:cs="Calibri"/>
          <w:color w:val="FF0000"/>
          <w:sz w:val="24"/>
          <w:szCs w:val="24"/>
        </w:rPr>
        <w:t>XX:XX</w:t>
      </w:r>
      <w:r w:rsidR="002F7D31" w:rsidRPr="00B97181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A0791">
        <w:rPr>
          <w:rFonts w:ascii="Calibri" w:hAnsi="Calibri" w:cs="Calibri"/>
          <w:sz w:val="24"/>
          <w:szCs w:val="24"/>
        </w:rPr>
        <w:t>horas, com a presença de 2/3 dos cooperados</w:t>
      </w:r>
      <w:r w:rsidR="00124309" w:rsidRPr="001A0791">
        <w:rPr>
          <w:rFonts w:ascii="Calibri" w:hAnsi="Calibri" w:cs="Calibri"/>
          <w:sz w:val="24"/>
          <w:szCs w:val="24"/>
        </w:rPr>
        <w:t xml:space="preserve">, </w:t>
      </w:r>
      <w:r w:rsidRPr="001A0791">
        <w:rPr>
          <w:rFonts w:ascii="Calibri" w:hAnsi="Calibri" w:cs="Calibri"/>
          <w:sz w:val="24"/>
          <w:szCs w:val="24"/>
        </w:rPr>
        <w:t>em segun</w:t>
      </w:r>
      <w:r w:rsidR="002F7D31" w:rsidRPr="001A0791">
        <w:rPr>
          <w:rFonts w:ascii="Calibri" w:hAnsi="Calibri" w:cs="Calibri"/>
          <w:sz w:val="24"/>
          <w:szCs w:val="24"/>
        </w:rPr>
        <w:t xml:space="preserve">da </w:t>
      </w:r>
      <w:r w:rsidRPr="001A0791">
        <w:rPr>
          <w:rFonts w:ascii="Calibri" w:hAnsi="Calibri" w:cs="Calibri"/>
          <w:sz w:val="24"/>
          <w:szCs w:val="24"/>
        </w:rPr>
        <w:t xml:space="preserve">convocação às </w:t>
      </w:r>
      <w:r w:rsidR="001D5D18" w:rsidRPr="00DD0125">
        <w:rPr>
          <w:rFonts w:ascii="Calibri" w:hAnsi="Calibri" w:cs="Calibri"/>
          <w:color w:val="FF0000"/>
          <w:sz w:val="24"/>
          <w:szCs w:val="24"/>
        </w:rPr>
        <w:t>XX:XX</w:t>
      </w:r>
      <w:r w:rsidR="00124309" w:rsidRPr="00DD012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124309" w:rsidRPr="001A0791">
        <w:rPr>
          <w:rFonts w:ascii="Calibri" w:hAnsi="Calibri" w:cs="Calibri"/>
          <w:sz w:val="24"/>
          <w:szCs w:val="24"/>
        </w:rPr>
        <w:t xml:space="preserve">horas, </w:t>
      </w:r>
      <w:r w:rsidRPr="001A0791">
        <w:rPr>
          <w:rFonts w:ascii="Calibri" w:hAnsi="Calibri" w:cs="Calibri"/>
          <w:sz w:val="24"/>
          <w:szCs w:val="24"/>
        </w:rPr>
        <w:t xml:space="preserve">com </w:t>
      </w:r>
      <w:r w:rsidR="002F7D31" w:rsidRPr="001A0791">
        <w:rPr>
          <w:rFonts w:ascii="Calibri" w:hAnsi="Calibri" w:cs="Calibri"/>
          <w:sz w:val="24"/>
          <w:szCs w:val="24"/>
        </w:rPr>
        <w:t xml:space="preserve">a presença de metade mais um </w:t>
      </w:r>
      <w:r w:rsidRPr="001A0791">
        <w:rPr>
          <w:rFonts w:ascii="Calibri" w:hAnsi="Calibri" w:cs="Calibri"/>
          <w:sz w:val="24"/>
          <w:szCs w:val="24"/>
        </w:rPr>
        <w:t xml:space="preserve">e persistindo a falta de </w:t>
      </w:r>
      <w:r w:rsidR="002F7D31" w:rsidRPr="001A0791">
        <w:rPr>
          <w:rFonts w:ascii="Calibri" w:hAnsi="Calibri" w:cs="Calibri"/>
          <w:sz w:val="24"/>
          <w:szCs w:val="24"/>
        </w:rPr>
        <w:t>quórum</w:t>
      </w:r>
      <w:r w:rsidRPr="001A0791">
        <w:rPr>
          <w:rFonts w:ascii="Calibri" w:hAnsi="Calibri" w:cs="Calibri"/>
          <w:sz w:val="24"/>
          <w:szCs w:val="24"/>
        </w:rPr>
        <w:t>, em terceira e última</w:t>
      </w:r>
      <w:r w:rsidR="002F7D31" w:rsidRPr="001A0791">
        <w:rPr>
          <w:rFonts w:ascii="Calibri" w:hAnsi="Calibri" w:cs="Calibri"/>
          <w:sz w:val="24"/>
          <w:szCs w:val="24"/>
        </w:rPr>
        <w:t xml:space="preserve"> convocação, às </w:t>
      </w:r>
      <w:r w:rsidR="001D5D18" w:rsidRPr="00DD0125">
        <w:rPr>
          <w:rFonts w:ascii="Calibri" w:hAnsi="Calibri" w:cs="Calibri"/>
          <w:color w:val="FF0000"/>
          <w:sz w:val="24"/>
          <w:szCs w:val="24"/>
        </w:rPr>
        <w:t>XX:XX</w:t>
      </w:r>
      <w:r w:rsidRPr="001A0791">
        <w:rPr>
          <w:rFonts w:ascii="Calibri" w:hAnsi="Calibri" w:cs="Calibri"/>
          <w:sz w:val="24"/>
          <w:szCs w:val="24"/>
        </w:rPr>
        <w:t xml:space="preserve">, com a presença mínima de 10 cooperados, a fim </w:t>
      </w:r>
      <w:r w:rsidR="002F7D31" w:rsidRPr="001A0791">
        <w:rPr>
          <w:rFonts w:ascii="Calibri" w:hAnsi="Calibri" w:cs="Calibri"/>
          <w:sz w:val="24"/>
          <w:szCs w:val="24"/>
        </w:rPr>
        <w:t xml:space="preserve">de deliberarem </w:t>
      </w:r>
      <w:r w:rsidRPr="001A0791">
        <w:rPr>
          <w:rFonts w:ascii="Calibri" w:hAnsi="Calibri" w:cs="Calibri"/>
          <w:sz w:val="24"/>
          <w:szCs w:val="24"/>
        </w:rPr>
        <w:t xml:space="preserve">sobre a seguinte </w:t>
      </w:r>
      <w:r w:rsidRPr="001A0791">
        <w:rPr>
          <w:rFonts w:ascii="Calibri" w:hAnsi="Calibri" w:cs="Calibri"/>
          <w:b/>
          <w:sz w:val="24"/>
          <w:szCs w:val="24"/>
        </w:rPr>
        <w:t>ORDEM DO DIA</w:t>
      </w:r>
      <w:r w:rsidRPr="001A0791">
        <w:rPr>
          <w:rFonts w:ascii="Calibri" w:hAnsi="Calibri" w:cs="Calibri"/>
          <w:sz w:val="24"/>
          <w:szCs w:val="24"/>
        </w:rPr>
        <w:t>:</w:t>
      </w:r>
    </w:p>
    <w:p w14:paraId="37980117" w14:textId="77777777" w:rsidR="002F7D31" w:rsidRPr="001A0791" w:rsidRDefault="002F7D31" w:rsidP="002F7D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D6EB27C" w14:textId="07FED95A" w:rsidR="004923D2" w:rsidRPr="001A0791" w:rsidRDefault="001D5D18" w:rsidP="004923D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9CC2E5" w:themeColor="accent1" w:themeTint="99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>Prestação de Contas</w:t>
      </w:r>
      <w:r w:rsidR="00124309" w:rsidRPr="001A0791">
        <w:rPr>
          <w:rFonts w:ascii="Calibri" w:hAnsi="Calibri" w:cs="Calibri"/>
          <w:sz w:val="24"/>
          <w:szCs w:val="24"/>
        </w:rPr>
        <w:t xml:space="preserve"> do Exercício de 20</w:t>
      </w:r>
      <w:r w:rsidR="00DD0125" w:rsidRPr="00DD0125">
        <w:rPr>
          <w:rFonts w:ascii="Calibri" w:hAnsi="Calibri" w:cs="Calibri"/>
          <w:color w:val="FF0000"/>
          <w:sz w:val="24"/>
          <w:szCs w:val="24"/>
        </w:rPr>
        <w:t>XX</w:t>
      </w:r>
      <w:r w:rsidR="00B96A59" w:rsidRPr="001A0791">
        <w:rPr>
          <w:rFonts w:ascii="Calibri" w:hAnsi="Calibri" w:cs="Calibri"/>
          <w:sz w:val="24"/>
          <w:szCs w:val="24"/>
        </w:rPr>
        <w:t>;</w:t>
      </w:r>
    </w:p>
    <w:p w14:paraId="7AC224CC" w14:textId="77777777" w:rsidR="004923D2" w:rsidRPr="001A0791" w:rsidRDefault="00A71FB4" w:rsidP="004923D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9CC2E5" w:themeColor="accent1" w:themeTint="99"/>
          <w:sz w:val="24"/>
          <w:szCs w:val="24"/>
        </w:rPr>
      </w:pPr>
      <w:r w:rsidRPr="001A0791">
        <w:rPr>
          <w:rFonts w:ascii="Calibri" w:hAnsi="Calibri" w:cs="Calibri"/>
          <w:color w:val="FF0000"/>
          <w:sz w:val="24"/>
          <w:szCs w:val="24"/>
        </w:rPr>
        <w:t>Relatório de Gestão</w:t>
      </w:r>
      <w:r w:rsidRPr="001A0791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050A9994" w14:textId="77777777" w:rsidR="004923D2" w:rsidRPr="001A0791" w:rsidRDefault="00A71FB4" w:rsidP="004923D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9CC2E5" w:themeColor="accent1" w:themeTint="99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 xml:space="preserve">Apresentação do </w:t>
      </w:r>
      <w:r w:rsidR="00124309" w:rsidRPr="001A0791">
        <w:rPr>
          <w:rFonts w:ascii="Calibri" w:hAnsi="Calibri" w:cs="Calibri"/>
          <w:sz w:val="24"/>
          <w:szCs w:val="24"/>
        </w:rPr>
        <w:t xml:space="preserve">Balanço </w:t>
      </w:r>
      <w:r w:rsidR="00B574A8" w:rsidRPr="001A0791">
        <w:rPr>
          <w:rFonts w:ascii="Calibri" w:hAnsi="Calibri" w:cs="Calibri"/>
          <w:sz w:val="24"/>
          <w:szCs w:val="24"/>
        </w:rPr>
        <w:t>Patrimonial;</w:t>
      </w:r>
    </w:p>
    <w:p w14:paraId="02B272CC" w14:textId="77777777" w:rsidR="004923D2" w:rsidRPr="001A0791" w:rsidRDefault="00B574A8" w:rsidP="004923D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9CC2E5" w:themeColor="accent1" w:themeTint="99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>Demonstra</w:t>
      </w:r>
      <w:r w:rsidR="00A71FB4" w:rsidRPr="001A0791">
        <w:rPr>
          <w:rFonts w:ascii="Calibri" w:hAnsi="Calibri" w:cs="Calibri"/>
          <w:sz w:val="24"/>
          <w:szCs w:val="24"/>
        </w:rPr>
        <w:t>tivos de Sobras/</w:t>
      </w:r>
      <w:r w:rsidRPr="001A0791">
        <w:rPr>
          <w:rFonts w:ascii="Calibri" w:hAnsi="Calibri" w:cs="Calibri"/>
          <w:sz w:val="24"/>
          <w:szCs w:val="24"/>
        </w:rPr>
        <w:t>Perdas;</w:t>
      </w:r>
    </w:p>
    <w:p w14:paraId="12EAC026" w14:textId="77777777" w:rsidR="00B574A8" w:rsidRPr="001A0791" w:rsidRDefault="00B574A8" w:rsidP="004923D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9CC2E5" w:themeColor="accent1" w:themeTint="99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>Parecer do Conselho Fiscal.</w:t>
      </w:r>
    </w:p>
    <w:p w14:paraId="52DA2296" w14:textId="42582331" w:rsidR="004923D2" w:rsidRPr="001A0791" w:rsidRDefault="00A71FB4" w:rsidP="002F7D3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>Destinação das Sobras/Perdas do Exercício de 20</w:t>
      </w:r>
      <w:r w:rsidR="00DD0125" w:rsidRPr="00DD0125">
        <w:rPr>
          <w:rFonts w:ascii="Calibri" w:hAnsi="Calibri" w:cs="Calibri"/>
          <w:color w:val="FF0000"/>
          <w:sz w:val="24"/>
          <w:szCs w:val="24"/>
        </w:rPr>
        <w:t>XX</w:t>
      </w:r>
      <w:r w:rsidRPr="001A0791">
        <w:rPr>
          <w:rFonts w:ascii="Calibri" w:hAnsi="Calibri" w:cs="Calibri"/>
          <w:sz w:val="24"/>
          <w:szCs w:val="24"/>
        </w:rPr>
        <w:t>;</w:t>
      </w:r>
    </w:p>
    <w:p w14:paraId="156DA87D" w14:textId="4181EA8D" w:rsidR="004923D2" w:rsidRPr="001A0791" w:rsidRDefault="00A71FB4" w:rsidP="002F7D3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0791">
        <w:rPr>
          <w:rFonts w:ascii="Calibri" w:hAnsi="Calibri" w:cs="Calibri"/>
          <w:color w:val="FF0000"/>
          <w:sz w:val="24"/>
          <w:szCs w:val="24"/>
        </w:rPr>
        <w:t xml:space="preserve">Eleição e posse dos </w:t>
      </w:r>
      <w:r w:rsidR="00DD0125">
        <w:rPr>
          <w:rFonts w:ascii="Calibri" w:hAnsi="Calibri" w:cs="Calibri"/>
          <w:color w:val="FF0000"/>
          <w:sz w:val="24"/>
          <w:szCs w:val="24"/>
        </w:rPr>
        <w:t>membros</w:t>
      </w:r>
      <w:r w:rsidRPr="001A0791">
        <w:rPr>
          <w:rFonts w:ascii="Calibri" w:hAnsi="Calibri" w:cs="Calibri"/>
          <w:color w:val="FF0000"/>
          <w:sz w:val="24"/>
          <w:szCs w:val="24"/>
        </w:rPr>
        <w:t xml:space="preserve"> do Conselho de Administração</w:t>
      </w:r>
      <w:r w:rsidRPr="001A0791">
        <w:rPr>
          <w:rFonts w:ascii="Calibri" w:hAnsi="Calibri" w:cs="Calibri"/>
          <w:sz w:val="24"/>
          <w:szCs w:val="24"/>
        </w:rPr>
        <w:t>;</w:t>
      </w:r>
    </w:p>
    <w:p w14:paraId="2AE58EA4" w14:textId="6330555D" w:rsidR="004923D2" w:rsidRPr="001A0791" w:rsidRDefault="001D5D18" w:rsidP="00A71FB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>Eleição</w:t>
      </w:r>
      <w:r w:rsidR="002F7D31" w:rsidRPr="001A0791">
        <w:rPr>
          <w:rFonts w:ascii="Calibri" w:hAnsi="Calibri" w:cs="Calibri"/>
          <w:sz w:val="24"/>
          <w:szCs w:val="24"/>
        </w:rPr>
        <w:t xml:space="preserve"> </w:t>
      </w:r>
      <w:r w:rsidRPr="001A0791">
        <w:rPr>
          <w:rFonts w:ascii="Calibri" w:hAnsi="Calibri" w:cs="Calibri"/>
          <w:sz w:val="24"/>
          <w:szCs w:val="24"/>
        </w:rPr>
        <w:t xml:space="preserve">e </w:t>
      </w:r>
      <w:r w:rsidR="00A71FB4" w:rsidRPr="001A0791">
        <w:rPr>
          <w:rFonts w:ascii="Calibri" w:hAnsi="Calibri" w:cs="Calibri"/>
          <w:sz w:val="24"/>
          <w:szCs w:val="24"/>
        </w:rPr>
        <w:t>p</w:t>
      </w:r>
      <w:r w:rsidR="002F7D31" w:rsidRPr="001A0791">
        <w:rPr>
          <w:rFonts w:ascii="Calibri" w:hAnsi="Calibri" w:cs="Calibri"/>
          <w:sz w:val="24"/>
          <w:szCs w:val="24"/>
        </w:rPr>
        <w:t>osse</w:t>
      </w:r>
      <w:r w:rsidRPr="001A0791">
        <w:rPr>
          <w:rFonts w:ascii="Calibri" w:hAnsi="Calibri" w:cs="Calibri"/>
          <w:sz w:val="24"/>
          <w:szCs w:val="24"/>
        </w:rPr>
        <w:t xml:space="preserve"> </w:t>
      </w:r>
      <w:r w:rsidR="00B574A8" w:rsidRPr="001A0791">
        <w:rPr>
          <w:rFonts w:ascii="Calibri" w:hAnsi="Calibri" w:cs="Calibri"/>
          <w:sz w:val="24"/>
          <w:szCs w:val="24"/>
        </w:rPr>
        <w:t xml:space="preserve">dos </w:t>
      </w:r>
      <w:r w:rsidR="00DD0125">
        <w:rPr>
          <w:rFonts w:ascii="Calibri" w:hAnsi="Calibri" w:cs="Calibri"/>
          <w:color w:val="FF0000"/>
          <w:sz w:val="24"/>
          <w:szCs w:val="24"/>
        </w:rPr>
        <w:t>membros</w:t>
      </w:r>
      <w:r w:rsidR="00B574A8" w:rsidRPr="001A0791">
        <w:rPr>
          <w:rFonts w:ascii="Calibri" w:hAnsi="Calibri" w:cs="Calibri"/>
          <w:sz w:val="24"/>
          <w:szCs w:val="24"/>
        </w:rPr>
        <w:t xml:space="preserve"> do</w:t>
      </w:r>
      <w:r w:rsidRPr="001A0791">
        <w:rPr>
          <w:rFonts w:ascii="Calibri" w:hAnsi="Calibri" w:cs="Calibri"/>
          <w:sz w:val="24"/>
          <w:szCs w:val="24"/>
        </w:rPr>
        <w:t xml:space="preserve"> Conselho Fiscal</w:t>
      </w:r>
      <w:r w:rsidR="00A851EC" w:rsidRPr="001A0791">
        <w:rPr>
          <w:rFonts w:ascii="Calibri" w:hAnsi="Calibri" w:cs="Calibri"/>
          <w:sz w:val="24"/>
          <w:szCs w:val="24"/>
        </w:rPr>
        <w:t>;</w:t>
      </w:r>
    </w:p>
    <w:p w14:paraId="439DEB24" w14:textId="2850BDE3" w:rsidR="004923D2" w:rsidRPr="001A0791" w:rsidRDefault="00DD0125" w:rsidP="00A71FB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Outr</w:t>
      </w:r>
      <w:r w:rsidR="00B97181">
        <w:rPr>
          <w:rFonts w:ascii="Calibri" w:hAnsi="Calibri" w:cs="Calibri"/>
          <w:color w:val="FF0000"/>
          <w:sz w:val="24"/>
          <w:szCs w:val="24"/>
        </w:rPr>
        <w:t>as pautas</w:t>
      </w:r>
      <w:r w:rsidR="00B96A59" w:rsidRPr="001A0791">
        <w:rPr>
          <w:rFonts w:ascii="Calibri" w:hAnsi="Calibri" w:cs="Calibri"/>
          <w:color w:val="FF0000"/>
          <w:sz w:val="24"/>
          <w:szCs w:val="24"/>
        </w:rPr>
        <w:t>.......</w:t>
      </w:r>
      <w:r w:rsidR="00E72280" w:rsidRPr="001A0791">
        <w:rPr>
          <w:rFonts w:ascii="Calibri" w:hAnsi="Calibri" w:cs="Calibri"/>
          <w:color w:val="FF0000"/>
          <w:sz w:val="24"/>
          <w:szCs w:val="24"/>
        </w:rPr>
        <w:t>;</w:t>
      </w:r>
    </w:p>
    <w:p w14:paraId="1C529B72" w14:textId="77777777" w:rsidR="002F7D31" w:rsidRPr="00B97181" w:rsidRDefault="00A71FB4" w:rsidP="00B971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97181">
        <w:rPr>
          <w:rFonts w:ascii="Calibri" w:hAnsi="Calibri" w:cs="Calibri"/>
          <w:color w:val="000000" w:themeColor="text1"/>
          <w:sz w:val="24"/>
          <w:szCs w:val="24"/>
        </w:rPr>
        <w:t>Quaisquer assuntos de interesse dos cooperados</w:t>
      </w:r>
      <w:r w:rsidR="00B574A8" w:rsidRPr="00B97181">
        <w:rPr>
          <w:rFonts w:ascii="Calibri" w:hAnsi="Calibri" w:cs="Calibri"/>
          <w:color w:val="000000" w:themeColor="text1"/>
          <w:sz w:val="24"/>
          <w:szCs w:val="24"/>
        </w:rPr>
        <w:t xml:space="preserve"> sem valor decisório.</w:t>
      </w:r>
    </w:p>
    <w:p w14:paraId="28223650" w14:textId="77777777" w:rsidR="00A71FB4" w:rsidRPr="001A0791" w:rsidRDefault="00A71FB4" w:rsidP="00A71F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9CC2E5" w:themeColor="accent1" w:themeTint="99"/>
          <w:sz w:val="24"/>
          <w:szCs w:val="24"/>
        </w:rPr>
      </w:pPr>
    </w:p>
    <w:p w14:paraId="438A62FE" w14:textId="77777777" w:rsidR="002F7D31" w:rsidRPr="001A0791" w:rsidRDefault="002F7D31" w:rsidP="002F7D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D750560" w14:textId="360E29A8" w:rsidR="002F7D31" w:rsidRPr="001A0791" w:rsidRDefault="00B97181" w:rsidP="00B971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B97181">
        <w:rPr>
          <w:rFonts w:ascii="Calibri" w:hAnsi="Calibri" w:cs="Calibri"/>
          <w:color w:val="FF0000"/>
          <w:sz w:val="24"/>
          <w:szCs w:val="24"/>
        </w:rPr>
        <w:t>Município</w:t>
      </w:r>
      <w:r>
        <w:rPr>
          <w:rFonts w:ascii="Calibri" w:hAnsi="Calibri" w:cs="Calibri"/>
          <w:sz w:val="24"/>
          <w:szCs w:val="24"/>
        </w:rPr>
        <w:t>/GO</w:t>
      </w:r>
      <w:r w:rsidR="004923D2" w:rsidRPr="001A0791">
        <w:rPr>
          <w:rFonts w:ascii="Calibri" w:hAnsi="Calibri" w:cs="Calibri"/>
          <w:sz w:val="24"/>
          <w:szCs w:val="24"/>
        </w:rPr>
        <w:t xml:space="preserve">, </w:t>
      </w:r>
      <w:r w:rsidRPr="00B97181">
        <w:rPr>
          <w:rFonts w:ascii="Calibri" w:hAnsi="Calibri" w:cs="Calibri"/>
          <w:color w:val="FF0000"/>
          <w:sz w:val="24"/>
          <w:szCs w:val="24"/>
        </w:rPr>
        <w:t>XX</w:t>
      </w:r>
      <w:r>
        <w:rPr>
          <w:rFonts w:ascii="Calibri" w:hAnsi="Calibri" w:cs="Calibri"/>
          <w:color w:val="2E74B5" w:themeColor="accent1" w:themeShade="BF"/>
          <w:sz w:val="24"/>
          <w:szCs w:val="24"/>
        </w:rPr>
        <w:t xml:space="preserve"> </w:t>
      </w:r>
      <w:r w:rsidR="00E36B94" w:rsidRPr="001A0791">
        <w:rPr>
          <w:rFonts w:ascii="Calibri" w:hAnsi="Calibri" w:cs="Calibri"/>
          <w:sz w:val="24"/>
          <w:szCs w:val="24"/>
        </w:rPr>
        <w:t>de</w:t>
      </w:r>
      <w:r w:rsidR="00B4089B" w:rsidRPr="001A0791">
        <w:rPr>
          <w:rFonts w:ascii="Calibri" w:hAnsi="Calibri" w:cs="Calibri"/>
          <w:sz w:val="24"/>
          <w:szCs w:val="24"/>
        </w:rPr>
        <w:t xml:space="preserve"> </w:t>
      </w:r>
      <w:r w:rsidRPr="00B97181">
        <w:rPr>
          <w:rFonts w:ascii="Calibri" w:hAnsi="Calibri" w:cs="Calibri"/>
          <w:color w:val="FF0000"/>
          <w:sz w:val="24"/>
          <w:szCs w:val="24"/>
        </w:rPr>
        <w:t>(Mês)</w:t>
      </w:r>
      <w:r w:rsidR="00B4089B" w:rsidRPr="00B97181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B4089B" w:rsidRPr="001A0791">
        <w:rPr>
          <w:rFonts w:ascii="Calibri" w:hAnsi="Calibri" w:cs="Calibri"/>
          <w:sz w:val="24"/>
          <w:szCs w:val="24"/>
        </w:rPr>
        <w:t xml:space="preserve">de </w:t>
      </w:r>
      <w:r w:rsidRPr="00B97181">
        <w:rPr>
          <w:rFonts w:ascii="Calibri" w:hAnsi="Calibri" w:cs="Calibri"/>
          <w:sz w:val="24"/>
          <w:szCs w:val="24"/>
        </w:rPr>
        <w:t>20</w:t>
      </w:r>
      <w:r w:rsidRPr="00B97181">
        <w:rPr>
          <w:rFonts w:ascii="Calibri" w:hAnsi="Calibri" w:cs="Calibri"/>
          <w:color w:val="FF0000"/>
          <w:sz w:val="24"/>
          <w:szCs w:val="24"/>
        </w:rPr>
        <w:t>XX</w:t>
      </w:r>
      <w:r>
        <w:rPr>
          <w:rFonts w:ascii="Calibri" w:hAnsi="Calibri" w:cs="Calibri"/>
          <w:color w:val="2E74B5" w:themeColor="accent1" w:themeShade="BF"/>
          <w:sz w:val="24"/>
          <w:szCs w:val="24"/>
        </w:rPr>
        <w:t>.</w:t>
      </w:r>
    </w:p>
    <w:p w14:paraId="6D5C1BA6" w14:textId="77777777" w:rsidR="002F7D31" w:rsidRPr="001A0791" w:rsidRDefault="002F7D31" w:rsidP="002F7D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19D9F1A" w14:textId="77777777" w:rsidR="002F7D31" w:rsidRPr="001A0791" w:rsidRDefault="002F7D31" w:rsidP="002F7D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6ED5C39" w14:textId="77777777" w:rsidR="002F7D31" w:rsidRPr="001A0791" w:rsidRDefault="002F7D31" w:rsidP="002F7D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AF7BDE4" w14:textId="77777777" w:rsidR="002F7D31" w:rsidRPr="001A0791" w:rsidRDefault="002F7D31" w:rsidP="002F7D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>_________________________</w:t>
      </w:r>
      <w:r w:rsidR="004923D2" w:rsidRPr="001A0791">
        <w:rPr>
          <w:rFonts w:ascii="Calibri" w:hAnsi="Calibri" w:cs="Calibri"/>
          <w:sz w:val="24"/>
          <w:szCs w:val="24"/>
        </w:rPr>
        <w:t>____</w:t>
      </w:r>
      <w:r w:rsidR="001A0791">
        <w:rPr>
          <w:rFonts w:ascii="Calibri" w:hAnsi="Calibri" w:cs="Calibri"/>
          <w:sz w:val="24"/>
          <w:szCs w:val="24"/>
        </w:rPr>
        <w:t>______</w:t>
      </w:r>
    </w:p>
    <w:p w14:paraId="7D3CA83B" w14:textId="77777777" w:rsidR="002F7D31" w:rsidRPr="00B97181" w:rsidRDefault="00A211A9" w:rsidP="002F7D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0000"/>
          <w:sz w:val="24"/>
          <w:szCs w:val="24"/>
          <w:u w:val="single"/>
        </w:rPr>
      </w:pPr>
      <w:r w:rsidRPr="00B97181">
        <w:rPr>
          <w:rFonts w:ascii="Calibri" w:hAnsi="Calibri" w:cs="Calibri"/>
          <w:b/>
          <w:color w:val="FF0000"/>
          <w:sz w:val="24"/>
          <w:szCs w:val="24"/>
          <w:u w:val="single"/>
        </w:rPr>
        <w:t>Nome d</w:t>
      </w:r>
      <w:r w:rsidR="004923D2" w:rsidRPr="00B97181">
        <w:rPr>
          <w:rFonts w:ascii="Calibri" w:hAnsi="Calibri" w:cs="Calibri"/>
          <w:b/>
          <w:color w:val="FF0000"/>
          <w:sz w:val="24"/>
          <w:szCs w:val="24"/>
          <w:u w:val="single"/>
        </w:rPr>
        <w:t>e quem convocou</w:t>
      </w:r>
    </w:p>
    <w:p w14:paraId="1B0EE42C" w14:textId="34D588CF" w:rsidR="00A851EC" w:rsidRDefault="00B97181" w:rsidP="002F7D31">
      <w:pPr>
        <w:jc w:val="center"/>
        <w:rPr>
          <w:rFonts w:ascii="Calibri" w:hAnsi="Calibri" w:cs="Calibri"/>
          <w:color w:val="FF0000"/>
          <w:sz w:val="24"/>
          <w:szCs w:val="24"/>
        </w:rPr>
      </w:pPr>
      <w:r w:rsidRPr="00B97181">
        <w:rPr>
          <w:rFonts w:ascii="Calibri" w:hAnsi="Calibri" w:cs="Calibri"/>
          <w:color w:val="FF0000"/>
          <w:sz w:val="24"/>
          <w:szCs w:val="24"/>
        </w:rPr>
        <w:t>Cargo</w:t>
      </w:r>
    </w:p>
    <w:p w14:paraId="3E9E5036" w14:textId="77777777" w:rsidR="00076589" w:rsidRDefault="00076589" w:rsidP="00076589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7EE21E9" w14:textId="2213ECEB" w:rsidR="00076589" w:rsidRPr="00B97181" w:rsidRDefault="00076589" w:rsidP="00076589">
      <w:pPr>
        <w:rPr>
          <w:b/>
          <w:color w:val="FF0000"/>
          <w:sz w:val="24"/>
          <w:szCs w:val="24"/>
        </w:rPr>
      </w:pPr>
    </w:p>
    <w:sectPr w:rsidR="00076589" w:rsidRPr="00B97181" w:rsidSect="00D568C8">
      <w:headerReference w:type="defaul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A631A" w14:textId="77777777" w:rsidR="00D831B6" w:rsidRDefault="00D831B6" w:rsidP="009439E0">
      <w:pPr>
        <w:spacing w:after="0" w:line="240" w:lineRule="auto"/>
      </w:pPr>
      <w:r>
        <w:separator/>
      </w:r>
    </w:p>
  </w:endnote>
  <w:endnote w:type="continuationSeparator" w:id="0">
    <w:p w14:paraId="1519CF87" w14:textId="77777777" w:rsidR="00D831B6" w:rsidRDefault="00D831B6" w:rsidP="0094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2FF8" w14:textId="77777777" w:rsidR="00D831B6" w:rsidRDefault="00D831B6" w:rsidP="009439E0">
      <w:pPr>
        <w:spacing w:after="0" w:line="240" w:lineRule="auto"/>
      </w:pPr>
      <w:r>
        <w:separator/>
      </w:r>
    </w:p>
  </w:footnote>
  <w:footnote w:type="continuationSeparator" w:id="0">
    <w:p w14:paraId="78A8A290" w14:textId="77777777" w:rsidR="00D831B6" w:rsidRDefault="00D831B6" w:rsidP="0094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856C4" w14:textId="6DB92F86" w:rsidR="009439E0" w:rsidRDefault="009439E0" w:rsidP="009439E0">
    <w:pPr>
      <w:pStyle w:val="NormalWeb"/>
      <w:tabs>
        <w:tab w:val="left" w:pos="1808"/>
      </w:tabs>
      <w:rPr>
        <w:rFonts w:eastAsia="Times New Roman"/>
        <w:b/>
        <w:bCs/>
        <w:color w:val="FF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04E1FF" wp14:editId="5863399A">
              <wp:simplePos x="0" y="0"/>
              <wp:positionH relativeFrom="column">
                <wp:posOffset>-536575</wp:posOffset>
              </wp:positionH>
              <wp:positionV relativeFrom="paragraph">
                <wp:posOffset>-374015</wp:posOffset>
              </wp:positionV>
              <wp:extent cx="1371600" cy="1028700"/>
              <wp:effectExtent l="0" t="0" r="19050" b="19050"/>
              <wp:wrapNone/>
              <wp:docPr id="12555606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15EAF35" w14:textId="77777777" w:rsidR="009439E0" w:rsidRDefault="009439E0" w:rsidP="009439E0"/>
                        <w:p w14:paraId="1874473E" w14:textId="77777777" w:rsidR="009439E0" w:rsidRDefault="009439E0" w:rsidP="009439E0"/>
                        <w:p w14:paraId="3FDDD7D6" w14:textId="77777777" w:rsidR="009439E0" w:rsidRPr="00DD0125" w:rsidRDefault="009439E0" w:rsidP="009439E0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DD0125">
                            <w:rPr>
                              <w:color w:val="FF0000"/>
                            </w:rPr>
                            <w:t>LOGO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4E1F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42.25pt;margin-top:-29.45pt;width:10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" filled="f" strokecolor="silver">
              <v:textbox>
                <w:txbxContent>
                  <w:p w14:paraId="315EAF35" w14:textId="77777777" w:rsidR="009439E0" w:rsidRDefault="009439E0" w:rsidP="009439E0"/>
                  <w:p w14:paraId="1874473E" w14:textId="77777777" w:rsidR="009439E0" w:rsidRDefault="009439E0" w:rsidP="009439E0"/>
                  <w:p w14:paraId="3FDDD7D6" w14:textId="77777777" w:rsidR="009439E0" w:rsidRPr="00DD0125" w:rsidRDefault="009439E0" w:rsidP="009439E0">
                    <w:pPr>
                      <w:jc w:val="center"/>
                      <w:rPr>
                        <w:color w:val="FF0000"/>
                      </w:rPr>
                    </w:pPr>
                    <w:r w:rsidRPr="00DD0125">
                      <w:rPr>
                        <w:color w:val="FF0000"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b/>
        <w:bCs/>
      </w:rPr>
      <w:tab/>
    </w:r>
    <w:r>
      <w:rPr>
        <w:rFonts w:eastAsia="Times New Roman"/>
        <w:b/>
        <w:bCs/>
        <w:sz w:val="28"/>
        <w:szCs w:val="28"/>
      </w:rPr>
      <w:t xml:space="preserve">COOPERATIVA </w:t>
    </w:r>
    <w:r>
      <w:rPr>
        <w:rFonts w:eastAsia="Times New Roman"/>
        <w:b/>
        <w:bCs/>
        <w:color w:val="FF0000"/>
        <w:sz w:val="28"/>
        <w:szCs w:val="28"/>
      </w:rPr>
      <w:t>XXXXXX X XXXXX XXXXXXXXX</w:t>
    </w:r>
  </w:p>
  <w:p w14:paraId="580A933A" w14:textId="77777777" w:rsidR="009439E0" w:rsidRDefault="009439E0" w:rsidP="009439E0">
    <w:pPr>
      <w:pStyle w:val="NormalWeb"/>
      <w:tabs>
        <w:tab w:val="left" w:pos="1808"/>
      </w:tabs>
      <w:rPr>
        <w:rFonts w:eastAsia="Times New Roman"/>
        <w:b/>
        <w:bCs/>
        <w:color w:val="FF0000"/>
        <w:sz w:val="28"/>
        <w:szCs w:val="28"/>
      </w:rPr>
    </w:pPr>
  </w:p>
  <w:p w14:paraId="7DD5F00E" w14:textId="77777777" w:rsidR="009439E0" w:rsidRDefault="00943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671"/>
    <w:multiLevelType w:val="multilevel"/>
    <w:tmpl w:val="5FD25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" w15:restartNumberingAfterBreak="0">
    <w:nsid w:val="1CFF14F9"/>
    <w:multiLevelType w:val="hybridMultilevel"/>
    <w:tmpl w:val="A7063746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E910E3E"/>
    <w:multiLevelType w:val="multilevel"/>
    <w:tmpl w:val="1DC09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3" w15:restartNumberingAfterBreak="0">
    <w:nsid w:val="54D23C9D"/>
    <w:multiLevelType w:val="multilevel"/>
    <w:tmpl w:val="14F6647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4223C4"/>
    <w:multiLevelType w:val="hybridMultilevel"/>
    <w:tmpl w:val="B0809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6196">
    <w:abstractNumId w:val="4"/>
  </w:num>
  <w:num w:numId="2" w16cid:durableId="1820341281">
    <w:abstractNumId w:val="1"/>
  </w:num>
  <w:num w:numId="3" w16cid:durableId="2082024041">
    <w:abstractNumId w:val="3"/>
  </w:num>
  <w:num w:numId="4" w16cid:durableId="1125925424">
    <w:abstractNumId w:val="2"/>
  </w:num>
  <w:num w:numId="5" w16cid:durableId="187507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EC"/>
    <w:rsid w:val="00076589"/>
    <w:rsid w:val="00124309"/>
    <w:rsid w:val="00143E6A"/>
    <w:rsid w:val="001903E4"/>
    <w:rsid w:val="001A0791"/>
    <w:rsid w:val="001D5D18"/>
    <w:rsid w:val="002F7D31"/>
    <w:rsid w:val="003C4E11"/>
    <w:rsid w:val="0048782D"/>
    <w:rsid w:val="004923D2"/>
    <w:rsid w:val="004B6321"/>
    <w:rsid w:val="0055713E"/>
    <w:rsid w:val="005B5C68"/>
    <w:rsid w:val="007B53DF"/>
    <w:rsid w:val="009439E0"/>
    <w:rsid w:val="0097729D"/>
    <w:rsid w:val="00985851"/>
    <w:rsid w:val="00A211A9"/>
    <w:rsid w:val="00A71FB4"/>
    <w:rsid w:val="00A851EC"/>
    <w:rsid w:val="00AC629B"/>
    <w:rsid w:val="00B4089B"/>
    <w:rsid w:val="00B423E5"/>
    <w:rsid w:val="00B574A8"/>
    <w:rsid w:val="00B61D61"/>
    <w:rsid w:val="00B85ADB"/>
    <w:rsid w:val="00B96A59"/>
    <w:rsid w:val="00B97181"/>
    <w:rsid w:val="00BB0AA4"/>
    <w:rsid w:val="00C960AD"/>
    <w:rsid w:val="00CF027D"/>
    <w:rsid w:val="00D568C8"/>
    <w:rsid w:val="00D831B6"/>
    <w:rsid w:val="00DD0125"/>
    <w:rsid w:val="00DE198B"/>
    <w:rsid w:val="00E36B94"/>
    <w:rsid w:val="00E7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F12D"/>
  <w15:chartTrackingRefBased/>
  <w15:docId w15:val="{0348AD6A-2498-4A18-80BC-2928D37E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78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3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9E0"/>
  </w:style>
  <w:style w:type="paragraph" w:styleId="Rodap">
    <w:name w:val="footer"/>
    <w:basedOn w:val="Normal"/>
    <w:link w:val="RodapChar"/>
    <w:uiPriority w:val="99"/>
    <w:unhideWhenUsed/>
    <w:rsid w:val="00943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9E0"/>
  </w:style>
  <w:style w:type="paragraph" w:styleId="NormalWeb">
    <w:name w:val="Normal (Web)"/>
    <w:basedOn w:val="Normal"/>
    <w:uiPriority w:val="99"/>
    <w:semiHidden/>
    <w:unhideWhenUsed/>
    <w:rsid w:val="009439E0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57b20-54fd-48af-9f86-06d31cc53284" xsi:nil="true"/>
    <lcf76f155ced4ddcb4097134ff3c332f xmlns="7f00bcff-ed7b-4222-989d-b46dbd62a3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B64A2BD3BA87458846ABA5294E9814" ma:contentTypeVersion="15" ma:contentTypeDescription="Crie um novo documento." ma:contentTypeScope="" ma:versionID="51e6a55a10c2f272a1f60bfbcc50727e">
  <xsd:schema xmlns:xsd="http://www.w3.org/2001/XMLSchema" xmlns:xs="http://www.w3.org/2001/XMLSchema" xmlns:p="http://schemas.microsoft.com/office/2006/metadata/properties" xmlns:ns2="7f00bcff-ed7b-4222-989d-b46dbd62a349" xmlns:ns3="83d57b20-54fd-48af-9f86-06d31cc53284" targetNamespace="http://schemas.microsoft.com/office/2006/metadata/properties" ma:root="true" ma:fieldsID="a0beb00179b4cb6155e8e99713bea711" ns2:_="" ns3:_="">
    <xsd:import namespace="7f00bcff-ed7b-4222-989d-b46dbd62a349"/>
    <xsd:import namespace="83d57b20-54fd-48af-9f86-06d31cc53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bcff-ed7b-4222-989d-b46dbd62a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76af115-8b1c-4b07-bfb6-8c8ff01d8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7b20-54fd-48af-9f86-06d31cc53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4e278a-c1c2-451a-994a-829b425fd96d}" ma:internalName="TaxCatchAll" ma:showField="CatchAllData" ma:web="83d57b20-54fd-48af-9f86-06d31cc53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F9571-CA9D-4D11-B477-580D550D477C}">
  <ds:schemaRefs>
    <ds:schemaRef ds:uri="http://schemas.microsoft.com/office/2006/metadata/properties"/>
    <ds:schemaRef ds:uri="http://schemas.microsoft.com/office/infopath/2007/PartnerControls"/>
    <ds:schemaRef ds:uri="83d57b20-54fd-48af-9f86-06d31cc53284"/>
    <ds:schemaRef ds:uri="7f00bcff-ed7b-4222-989d-b46dbd62a349"/>
  </ds:schemaRefs>
</ds:datastoreItem>
</file>

<file path=customXml/itemProps2.xml><?xml version="1.0" encoding="utf-8"?>
<ds:datastoreItem xmlns:ds="http://schemas.openxmlformats.org/officeDocument/2006/customXml" ds:itemID="{0F1FDD7F-C32D-4B44-8D47-E5A02362B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C9FBC-C9D7-41A2-8F45-A1D45036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0bcff-ed7b-4222-989d-b46dbd62a349"/>
    <ds:schemaRef ds:uri="83d57b20-54fd-48af-9f86-06d31cc53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Medeiros Abrantes</dc:creator>
  <cp:keywords/>
  <dc:description/>
  <cp:lastModifiedBy>Guilherme Salomao</cp:lastModifiedBy>
  <cp:revision>25</cp:revision>
  <dcterms:created xsi:type="dcterms:W3CDTF">2017-07-25T17:06:00Z</dcterms:created>
  <dcterms:modified xsi:type="dcterms:W3CDTF">2024-10-16T14:56:00Z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0x01010076B64A2BD3BA87458846ABA5294E9814</vt:lpwstr>
  </property>
  <property fmtid="{D5CDD505-2E9C-101B-9397-08002B2CF9AE}" pid="3" name="MediaServiceImageTags">
    <vt:lpwstr/>
  </property>
</Properties>
</file>